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1EAE">
      <w:pPr>
        <w:rPr>
          <w:rFonts w:hint="default"/>
          <w:lang w:val="de-DE"/>
        </w:rPr>
      </w:pPr>
    </w:p>
    <w:p w14:paraId="27725376">
      <w:pPr>
        <w:jc w:val="left"/>
        <w:rPr>
          <w:rFonts w:hint="default"/>
          <w:b/>
          <w:bCs/>
          <w:sz w:val="96"/>
          <w:szCs w:val="96"/>
          <w:highlight w:val="yellow"/>
          <w:vertAlign w:val="baseline"/>
          <w:lang w:val="de-DE"/>
        </w:rPr>
      </w:pPr>
      <w:r>
        <w:rPr>
          <w:rFonts w:hint="default"/>
          <w:b/>
          <w:bCs/>
          <w:sz w:val="96"/>
          <w:szCs w:val="96"/>
          <w:highlight w:val="yellow"/>
          <w:vertAlign w:val="baseline"/>
          <w:lang w:val="de-DE"/>
        </w:rPr>
        <w:t>Firmenlauf  17.7. Helfen</w:t>
      </w:r>
    </w:p>
    <w:p w14:paraId="5D58F5B3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Dienstag Aufbau ab 16.30 Uhr  </w:t>
      </w:r>
    </w:p>
    <w:p w14:paraId="75839073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>Auch wer erst ab 17.00 Uhr / 17.30 Uhr / 18.00 Uhr kann ist gern gesehen</w:t>
      </w:r>
    </w:p>
    <w:p w14:paraId="01AB3D8E">
      <w:pPr>
        <w:rPr>
          <w:rFonts w:hint="default"/>
          <w:b/>
          <w:bCs/>
          <w:sz w:val="28"/>
          <w:szCs w:val="28"/>
          <w:vertAlign w:val="baseline"/>
          <w:lang w:val="de-DE"/>
        </w:rPr>
      </w:pPr>
    </w:p>
    <w:p w14:paraId="0E97EDAA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Mittwoch ab ca. 15.00 Uhr oder  ab 16.00 Uhr oder  ab 17.00 oder   ab 18.00 Uhr </w:t>
      </w:r>
    </w:p>
    <w:p w14:paraId="715330A9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Verschiedene Tätigkeiten, </w:t>
      </w:r>
    </w:p>
    <w:p w14:paraId="6DAE29FD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>Kasse</w:t>
      </w:r>
    </w:p>
    <w:p w14:paraId="48451504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>Getränkeverkauf</w:t>
      </w:r>
    </w:p>
    <w:p w14:paraId="49C2F2C6">
      <w:pPr>
        <w:rPr>
          <w:rFonts w:hint="default"/>
          <w:b/>
          <w:bCs/>
          <w:sz w:val="28"/>
          <w:szCs w:val="28"/>
          <w:vertAlign w:val="baseline"/>
          <w:lang w:val="de-DE"/>
        </w:rPr>
      </w:pPr>
      <w:r>
        <w:rPr>
          <w:rFonts w:hint="default"/>
          <w:b/>
          <w:bCs/>
          <w:sz w:val="28"/>
          <w:szCs w:val="28"/>
          <w:vertAlign w:val="baseline"/>
          <w:lang w:val="de-DE"/>
        </w:rPr>
        <w:t xml:space="preserve">      </w:t>
      </w:r>
    </w:p>
    <w:p w14:paraId="525B807C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Mittwoch Wasserausgabe ca. 18.00 Uhr </w:t>
      </w:r>
    </w:p>
    <w:p w14:paraId="77F08858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Mittwoch Küche ca. 17.30   </w:t>
      </w:r>
    </w:p>
    <w:p w14:paraId="71FC27B2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            </w:t>
      </w:r>
      <w:r>
        <w:rPr>
          <w:rFonts w:hint="default"/>
          <w:b/>
          <w:bCs/>
          <w:sz w:val="52"/>
          <w:szCs w:val="52"/>
          <w:vertAlign w:val="baseline"/>
          <w:lang w:val="de-DE"/>
        </w:rPr>
        <w:t>Kids Anfeuern an Strecke</w:t>
      </w:r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  </w:t>
      </w:r>
    </w:p>
    <w:p w14:paraId="72C594AB">
      <w:pPr>
        <w:rPr>
          <w:rFonts w:hint="default"/>
          <w:b/>
          <w:bCs/>
          <w:sz w:val="52"/>
          <w:szCs w:val="52"/>
          <w:vertAlign w:val="baseline"/>
          <w:lang w:val="de-DE"/>
        </w:rPr>
      </w:pPr>
      <w:bookmarkStart w:id="0" w:name="_GoBack"/>
      <w:bookmarkEnd w:id="0"/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      </w:t>
      </w:r>
    </w:p>
    <w:p w14:paraId="39E35AE2">
      <w:pPr>
        <w:jc w:val="left"/>
        <w:rPr>
          <w:rFonts w:hint="default"/>
          <w:b/>
          <w:bCs/>
          <w:sz w:val="52"/>
          <w:szCs w:val="52"/>
          <w:vertAlign w:val="baseline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Donnerstag  ab 9.00 Uhr    </w:t>
      </w:r>
    </w:p>
    <w:p w14:paraId="03F0FF27">
      <w:pPr>
        <w:jc w:val="left"/>
        <w:rPr>
          <w:rFonts w:hint="default"/>
          <w:sz w:val="52"/>
          <w:szCs w:val="52"/>
          <w:lang w:val="de-DE"/>
        </w:rPr>
      </w:pPr>
      <w:r>
        <w:rPr>
          <w:rFonts w:hint="default"/>
          <w:b/>
          <w:bCs/>
          <w:sz w:val="52"/>
          <w:szCs w:val="52"/>
          <w:vertAlign w:val="baseline"/>
          <w:lang w:val="de-DE"/>
        </w:rPr>
        <w:t xml:space="preserve">Aufräumen, Garnituren zusammenstellen      </w:t>
      </w:r>
    </w:p>
    <w:sectPr>
      <w:pgSz w:w="11906" w:h="16838"/>
      <w:pgMar w:top="437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C6416"/>
    <w:rsid w:val="07BC6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2024-06-28T11:02:00Z</dcterms:created>
  <dc:creator>Heinz Losert</dc:creator>
  <cp:lastModifiedBy>Heinz Losert</cp:lastModifiedBy>
  <cp:lastPrinted>2024-06-28T11:19:20Z</cp:lastPrinted>
  <dcterms:modified xsi:type="dcterms:W3CDTF">2024-06-28T11:42:44Z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1031-12.2.0.17119</vt:lpwstr>
  </property>
  <property fmtid="{D5CDD505-2E9C-101B-9397-08002B2CF9AE}" pid="3" name="ICV">
    <vt:lpwstr>BAB4357F858044ED9997777AA7FC65ED_11</vt:lpwstr>
  </property>
</Properties>
</file>